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29BF" w14:textId="4AD47E2F" w:rsidR="000D26CA" w:rsidRDefault="000D26CA" w:rsidP="00DD6ACB">
      <w:pPr>
        <w:jc w:val="both"/>
      </w:pPr>
      <w:r>
        <w:rPr>
          <w:rFonts w:ascii="Calibri" w:hAnsi="Calibri" w:cs="Calibri"/>
          <w:b/>
          <w:bCs/>
          <w:lang w:val="pl-PL"/>
        </w:rPr>
        <w:t xml:space="preserve">UMOWA DZIERŻAWY NR </w:t>
      </w:r>
      <w:r w:rsidR="00DD6ACB">
        <w:rPr>
          <w:rFonts w:ascii="Calibri" w:hAnsi="Calibri" w:cs="Calibri"/>
          <w:b/>
          <w:bCs/>
          <w:lang w:val="pl-PL"/>
        </w:rPr>
        <w:t>1</w:t>
      </w:r>
      <w:r w:rsidR="000A681A">
        <w:rPr>
          <w:rFonts w:ascii="Calibri" w:hAnsi="Calibri" w:cs="Calibri"/>
          <w:b/>
          <w:bCs/>
          <w:lang w:val="pl-PL"/>
        </w:rPr>
        <w:t>2</w:t>
      </w:r>
      <w:r w:rsidR="00DD6ACB">
        <w:rPr>
          <w:rFonts w:ascii="Calibri" w:hAnsi="Calibri" w:cs="Calibri"/>
          <w:b/>
          <w:bCs/>
          <w:lang w:val="pl-PL"/>
        </w:rPr>
        <w:t>/AM/2025</w:t>
      </w:r>
    </w:p>
    <w:p w14:paraId="2F0A7FA5" w14:textId="77777777" w:rsidR="000D26CA" w:rsidRDefault="000D26CA" w:rsidP="00DD6ACB">
      <w:pPr>
        <w:jc w:val="both"/>
      </w:pPr>
      <w:r>
        <w:rPr>
          <w:rFonts w:ascii="Calibri" w:eastAsia="Calibri" w:hAnsi="Calibri" w:cs="Calibri"/>
          <w:b/>
          <w:bCs/>
          <w:lang w:val="pl-PL"/>
        </w:rPr>
        <w:t xml:space="preserve"> </w:t>
      </w:r>
    </w:p>
    <w:p w14:paraId="40CFAF23" w14:textId="77777777" w:rsidR="000D26CA" w:rsidRDefault="000D26CA" w:rsidP="00DD6ACB">
      <w:pPr>
        <w:jc w:val="both"/>
        <w:rPr>
          <w:rFonts w:ascii="Calibri" w:hAnsi="Calibri" w:cs="Calibri"/>
          <w:b/>
          <w:bCs/>
          <w:lang w:val="pl-PL"/>
        </w:rPr>
      </w:pPr>
    </w:p>
    <w:p w14:paraId="7A7EB584" w14:textId="5C388442" w:rsidR="000D26CA" w:rsidRDefault="000D26CA" w:rsidP="00DD6ACB">
      <w:pPr>
        <w:jc w:val="both"/>
      </w:pPr>
      <w:r>
        <w:rPr>
          <w:rFonts w:ascii="Calibri" w:hAnsi="Calibri" w:cs="Calibri"/>
          <w:lang w:val="pl-PL"/>
        </w:rPr>
        <w:t xml:space="preserve">zawarta w dniu </w:t>
      </w:r>
      <w:r w:rsidR="000A681A">
        <w:rPr>
          <w:rFonts w:ascii="Calibri" w:hAnsi="Calibri" w:cs="Calibri"/>
          <w:lang w:val="pl-PL"/>
        </w:rPr>
        <w:t>……………….</w:t>
      </w:r>
      <w:r>
        <w:rPr>
          <w:rFonts w:ascii="Calibri" w:hAnsi="Calibri" w:cs="Calibri"/>
          <w:lang w:val="pl-PL"/>
        </w:rPr>
        <w:t xml:space="preserve"> roku, w Gorzowie Wlkp., pomiędzy:</w:t>
      </w:r>
    </w:p>
    <w:p w14:paraId="6A06870E" w14:textId="77777777" w:rsidR="000D26CA" w:rsidRDefault="000D26CA" w:rsidP="00DD6ACB">
      <w:pPr>
        <w:jc w:val="both"/>
        <w:rPr>
          <w:rFonts w:ascii="Calibri" w:hAnsi="Calibri" w:cs="Calibri"/>
          <w:lang w:val="pl-PL"/>
        </w:rPr>
      </w:pPr>
    </w:p>
    <w:p w14:paraId="177818E7" w14:textId="77777777" w:rsidR="000D26CA" w:rsidRPr="006A581F" w:rsidRDefault="000D26CA" w:rsidP="00DD6ACB">
      <w:pPr>
        <w:widowControl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lang w:val="pl-PL"/>
        </w:rPr>
        <w:t>Wielospecjalistycznym Szpitalem Wojewódzkim w Gorzowie Wlkp. Spółka z ograniczoną odpowiedzialnością, ul. Dekerta 1, 66-400 Gorzów Wlkp.,</w:t>
      </w:r>
      <w:r>
        <w:rPr>
          <w:rFonts w:ascii="Calibri" w:hAnsi="Calibri" w:cs="Calibri"/>
          <w:lang w:val="pl-PL"/>
        </w:rPr>
        <w:t xml:space="preserve"> wpisaną do rejestru przez Sąd Rejonowy w Zielonej Górze, VIII Wydział Gospodarczy Krajowego Rejestru Sądowego pod nr KRS 0000476259, </w:t>
      </w:r>
      <w:r>
        <w:rPr>
          <w:rFonts w:ascii="Calibri" w:hAnsi="Calibri" w:cs="Calibri"/>
        </w:rPr>
        <w:t>reprezentowaną  przez:</w:t>
      </w:r>
    </w:p>
    <w:p w14:paraId="75601036" w14:textId="77777777" w:rsidR="000D26CA" w:rsidRDefault="000D26CA" w:rsidP="00DD6ACB">
      <w:pPr>
        <w:spacing w:line="360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Jerzy Ostrouch – Prezes Zarządu</w:t>
      </w:r>
    </w:p>
    <w:p w14:paraId="015ACD99" w14:textId="77777777" w:rsidR="000D26CA" w:rsidRDefault="000D26CA" w:rsidP="00DD6ACB">
      <w:pPr>
        <w:spacing w:line="360" w:lineRule="auto"/>
        <w:ind w:firstLine="360"/>
        <w:jc w:val="both"/>
      </w:pPr>
      <w:r>
        <w:rPr>
          <w:rFonts w:ascii="Calibri" w:hAnsi="Calibri" w:cs="Calibri"/>
          <w:lang w:val="pl-PL"/>
        </w:rPr>
        <w:t>Robert Surowiec – Wiceprezes Zarządu</w:t>
      </w:r>
    </w:p>
    <w:p w14:paraId="138E224E" w14:textId="77777777" w:rsidR="000D26CA" w:rsidRDefault="000D26CA" w:rsidP="00DD6ACB">
      <w:pPr>
        <w:spacing w:line="360" w:lineRule="auto"/>
        <w:jc w:val="both"/>
      </w:pPr>
      <w:r>
        <w:rPr>
          <w:rFonts w:ascii="Calibri" w:hAnsi="Calibri" w:cs="Calibri"/>
          <w:lang w:val="pl-PL"/>
        </w:rPr>
        <w:t>zwanym dalej „Dzierżawcą”</w:t>
      </w:r>
    </w:p>
    <w:p w14:paraId="4EC6B4E5" w14:textId="77777777" w:rsidR="000D26CA" w:rsidRDefault="000D26CA" w:rsidP="00DD6ACB">
      <w:pPr>
        <w:spacing w:line="360" w:lineRule="auto"/>
        <w:jc w:val="both"/>
      </w:pPr>
      <w:r>
        <w:rPr>
          <w:rFonts w:ascii="Calibri" w:hAnsi="Calibri" w:cs="Calibri"/>
          <w:lang w:val="pl-PL"/>
        </w:rPr>
        <w:t>a</w:t>
      </w:r>
    </w:p>
    <w:p w14:paraId="57302862" w14:textId="1250D5E8" w:rsidR="000D26CA" w:rsidRDefault="000A681A" w:rsidP="00DD6ACB">
      <w:pPr>
        <w:spacing w:line="360" w:lineRule="auto"/>
        <w:jc w:val="both"/>
      </w:pPr>
      <w:r>
        <w:rPr>
          <w:rFonts w:ascii="Calibri" w:hAnsi="Calibri" w:cs="Calibri"/>
          <w:b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D26CA">
        <w:rPr>
          <w:rFonts w:ascii="Calibri" w:hAnsi="Calibri" w:cs="Calibri"/>
          <w:lang w:val="pl-PL"/>
        </w:rPr>
        <w:t>zwanym dalej „Wydzierżawiającym”</w:t>
      </w:r>
    </w:p>
    <w:p w14:paraId="6D8A16AF" w14:textId="77777777" w:rsidR="000D26CA" w:rsidRDefault="000D26CA" w:rsidP="00DD6ACB">
      <w:pPr>
        <w:jc w:val="both"/>
        <w:rPr>
          <w:rFonts w:ascii="Calibri" w:hAnsi="Calibri" w:cs="Calibri"/>
          <w:lang w:val="pl-PL"/>
        </w:rPr>
      </w:pPr>
    </w:p>
    <w:p w14:paraId="659524AB" w14:textId="77777777" w:rsidR="000D26CA" w:rsidRDefault="000D26CA" w:rsidP="00DD6ACB">
      <w:pPr>
        <w:jc w:val="both"/>
      </w:pPr>
      <w:r>
        <w:rPr>
          <w:rFonts w:ascii="Calibri" w:hAnsi="Calibri" w:cs="Calibri"/>
          <w:lang w:val="pl-PL"/>
        </w:rPr>
        <w:t>Dzierżawca i Wydzierżawiający są dalej łącznie zwani „</w:t>
      </w:r>
      <w:r>
        <w:rPr>
          <w:rFonts w:ascii="Calibri" w:hAnsi="Calibri" w:cs="Calibri"/>
          <w:b/>
          <w:bCs/>
          <w:lang w:val="pl-PL"/>
        </w:rPr>
        <w:t>Stronami</w:t>
      </w:r>
      <w:r>
        <w:rPr>
          <w:rFonts w:ascii="Calibri" w:hAnsi="Calibri" w:cs="Calibri"/>
          <w:lang w:val="pl-PL"/>
        </w:rPr>
        <w:t>”, a pojedynczo „</w:t>
      </w:r>
      <w:r>
        <w:rPr>
          <w:rFonts w:ascii="Calibri" w:hAnsi="Calibri" w:cs="Calibri"/>
          <w:b/>
          <w:bCs/>
          <w:lang w:val="pl-PL"/>
        </w:rPr>
        <w:t>Stroną</w:t>
      </w:r>
      <w:r>
        <w:rPr>
          <w:rFonts w:ascii="Calibri" w:hAnsi="Calibri" w:cs="Calibri"/>
          <w:lang w:val="pl-PL"/>
        </w:rPr>
        <w:t>”.</w:t>
      </w:r>
    </w:p>
    <w:p w14:paraId="25AC9FF2" w14:textId="77777777" w:rsidR="000D26CA" w:rsidRDefault="000D26CA" w:rsidP="00DD6ACB">
      <w:pPr>
        <w:jc w:val="both"/>
        <w:rPr>
          <w:rFonts w:ascii="Calibri" w:hAnsi="Calibri" w:cs="Calibri"/>
          <w:lang w:val="pl-PL"/>
        </w:rPr>
      </w:pPr>
    </w:p>
    <w:p w14:paraId="6A80C900" w14:textId="77777777" w:rsidR="000D26CA" w:rsidRDefault="000D26CA" w:rsidP="00DD6ACB">
      <w:pPr>
        <w:tabs>
          <w:tab w:val="left" w:pos="360"/>
          <w:tab w:val="left" w:pos="720"/>
        </w:tabs>
        <w:spacing w:before="120"/>
        <w:jc w:val="both"/>
      </w:pPr>
      <w:r>
        <w:rPr>
          <w:rFonts w:ascii="Calibri" w:eastAsia="Calibri" w:hAnsi="Calibri" w:cs="Calibri"/>
          <w:lang w:val="pl-PL"/>
        </w:rPr>
        <w:t>Umowa została zawarta zgodnie z zasadami dokonywania zakupów przez Wielospecjalistyczny Szpital Wojewódzki w Gorzowie Wlkp. sp. z o.o. przy dokonywaniu których nie obowiązuje ustawa Prawo Zamówień Publicznych, których wartość nie przekracza wyrażonej w złotych polskich  równowartości kwoty 130 000.</w:t>
      </w:r>
    </w:p>
    <w:p w14:paraId="69ABE6C7" w14:textId="77777777" w:rsidR="000D26CA" w:rsidRDefault="000D26CA" w:rsidP="00DD6ACB">
      <w:pPr>
        <w:jc w:val="both"/>
        <w:rPr>
          <w:rFonts w:ascii="Calibri" w:eastAsia="Calibri" w:hAnsi="Calibri" w:cs="Calibri"/>
          <w:lang w:val="pl-PL" w:eastAsia="pl-PL" w:bidi="ar-SA"/>
        </w:rPr>
      </w:pPr>
    </w:p>
    <w:p w14:paraId="02C16213" w14:textId="77777777" w:rsidR="000D26CA" w:rsidRDefault="000D26CA" w:rsidP="00DD6ACB">
      <w:pPr>
        <w:jc w:val="both"/>
        <w:rPr>
          <w:rFonts w:ascii="Calibri" w:eastAsia="Calibri" w:hAnsi="Calibri" w:cs="Calibri"/>
          <w:b/>
          <w:bCs/>
          <w:lang w:val="pl-PL" w:eastAsia="pl-PL" w:bidi="ar-SA"/>
        </w:rPr>
      </w:pPr>
    </w:p>
    <w:p w14:paraId="4FDC1718" w14:textId="77777777" w:rsidR="000D26CA" w:rsidRDefault="000D26CA" w:rsidP="00DD6ACB">
      <w:pPr>
        <w:jc w:val="center"/>
      </w:pPr>
      <w:r>
        <w:rPr>
          <w:rFonts w:ascii="Calibri" w:hAnsi="Calibri" w:cs="Calibri"/>
          <w:b/>
          <w:bCs/>
          <w:lang w:val="pl-PL"/>
        </w:rPr>
        <w:t>§ 1.</w:t>
      </w:r>
    </w:p>
    <w:p w14:paraId="190CDFF9" w14:textId="55240BA3" w:rsidR="00DD6ACB" w:rsidRDefault="00DD6ACB" w:rsidP="00DD6ACB">
      <w:pPr>
        <w:numPr>
          <w:ilvl w:val="0"/>
          <w:numId w:val="5"/>
        </w:numPr>
        <w:jc w:val="both"/>
        <w:rPr>
          <w:lang w:val="pl-PL"/>
        </w:rPr>
      </w:pPr>
      <w:r>
        <w:rPr>
          <w:rFonts w:ascii="Calibri" w:eastAsia="Times New Roman" w:hAnsi="Calibri" w:cs="Calibri"/>
          <w:lang w:val="pl-PL" w:eastAsia="pl-PL"/>
        </w:rPr>
        <w:t xml:space="preserve">Wydzierżawiający oświadcza, że jest właścicielem </w:t>
      </w:r>
      <w:r w:rsidR="000463E0">
        <w:rPr>
          <w:rFonts w:ascii="Calibri" w:eastAsia="Times New Roman" w:hAnsi="Calibri" w:cs="Calibri"/>
          <w:lang w:val="pl-PL" w:eastAsia="pl-PL"/>
        </w:rPr>
        <w:t>………………..</w:t>
      </w:r>
      <w:r>
        <w:rPr>
          <w:rFonts w:ascii="Calibri" w:eastAsia="Times New Roman" w:hAnsi="Calibri" w:cs="Calibri"/>
          <w:lang w:val="pl-PL" w:eastAsia="pl-PL"/>
        </w:rPr>
        <w:t xml:space="preserve">  producenta </w:t>
      </w:r>
      <w:r w:rsidR="000A681A">
        <w:rPr>
          <w:rFonts w:ascii="Calibri" w:eastAsia="Times New Roman" w:hAnsi="Calibri" w:cs="Calibri"/>
          <w:lang w:val="pl-PL" w:eastAsia="pl-PL"/>
        </w:rPr>
        <w:t>…………………………………………………………..</w:t>
      </w:r>
      <w:r>
        <w:rPr>
          <w:rFonts w:ascii="Calibri" w:eastAsia="Times New Roman" w:hAnsi="Calibri" w:cs="Calibri"/>
          <w:lang w:val="pl-PL" w:eastAsia="pl-PL"/>
        </w:rPr>
        <w:t xml:space="preserve">  rok produkcji </w:t>
      </w:r>
      <w:r w:rsidR="000A681A">
        <w:rPr>
          <w:rFonts w:ascii="Calibri" w:eastAsia="Times New Roman" w:hAnsi="Calibri" w:cs="Calibri"/>
          <w:lang w:val="pl-PL" w:eastAsia="pl-PL"/>
        </w:rPr>
        <w:t>…………………..</w:t>
      </w:r>
      <w:r>
        <w:rPr>
          <w:rFonts w:ascii="Calibri" w:eastAsia="Times New Roman" w:hAnsi="Calibri" w:cs="Calibri"/>
          <w:lang w:val="pl-PL" w:eastAsia="pl-PL"/>
        </w:rPr>
        <w:t xml:space="preserve"> zwanego dalej sprzętem/urządzeniem/przedmiotem dzierżawy.</w:t>
      </w:r>
    </w:p>
    <w:p w14:paraId="39470158" w14:textId="77777777" w:rsidR="000D26CA" w:rsidRDefault="000D26CA" w:rsidP="00DD6ACB">
      <w:pPr>
        <w:numPr>
          <w:ilvl w:val="0"/>
          <w:numId w:val="5"/>
        </w:numPr>
        <w:jc w:val="both"/>
      </w:pPr>
      <w:r>
        <w:rPr>
          <w:rFonts w:ascii="Calibri" w:eastAsia="Calibri" w:hAnsi="Calibri" w:cs="Calibri"/>
          <w:lang w:val="pl-PL" w:eastAsia="pl-PL"/>
        </w:rPr>
        <w:t xml:space="preserve"> </w:t>
      </w:r>
      <w:r>
        <w:rPr>
          <w:rFonts w:ascii="Calibri" w:eastAsia="Times New Roman" w:hAnsi="Calibri" w:cs="Calibri"/>
          <w:lang w:val="pl-PL" w:eastAsia="pl-PL"/>
        </w:rPr>
        <w:t xml:space="preserve">Wydzierżawiający oddaje Dzierżawcy urządzenie do używania na   zasadach określonych  w  umowie.  </w:t>
      </w:r>
    </w:p>
    <w:p w14:paraId="740B526D" w14:textId="77777777" w:rsidR="000D26CA" w:rsidRDefault="000D26CA" w:rsidP="00DD6ACB">
      <w:pPr>
        <w:widowControl/>
        <w:spacing w:line="276" w:lineRule="auto"/>
        <w:ind w:left="786"/>
        <w:jc w:val="both"/>
        <w:rPr>
          <w:rFonts w:ascii="Calibri" w:hAnsi="Calibri" w:cs="Calibri"/>
          <w:lang w:val="pl-PL"/>
        </w:rPr>
      </w:pPr>
    </w:p>
    <w:p w14:paraId="7166080C" w14:textId="77777777" w:rsidR="000D26CA" w:rsidRDefault="000D26CA" w:rsidP="00DD6ACB">
      <w:pPr>
        <w:widowControl/>
        <w:spacing w:line="276" w:lineRule="auto"/>
        <w:ind w:left="786"/>
        <w:jc w:val="both"/>
        <w:rPr>
          <w:rFonts w:ascii="Calibri" w:hAnsi="Calibri" w:cs="Calibri"/>
          <w:lang w:val="pl-PL"/>
        </w:rPr>
      </w:pPr>
    </w:p>
    <w:p w14:paraId="724F964A" w14:textId="77777777" w:rsidR="000D26CA" w:rsidRDefault="000D26CA" w:rsidP="00DD6ACB">
      <w:pPr>
        <w:jc w:val="center"/>
      </w:pPr>
      <w:r>
        <w:rPr>
          <w:rFonts w:ascii="Calibri" w:hAnsi="Calibri" w:cs="Calibri"/>
          <w:b/>
          <w:bCs/>
          <w:lang w:val="pl-PL"/>
        </w:rPr>
        <w:t>§ 2.</w:t>
      </w:r>
    </w:p>
    <w:p w14:paraId="40AE8822" w14:textId="77777777" w:rsidR="00DD6ACB" w:rsidRPr="00DD6ACB" w:rsidRDefault="000D26CA" w:rsidP="00DD6ACB">
      <w:pPr>
        <w:pStyle w:val="Akapitzlist"/>
        <w:numPr>
          <w:ilvl w:val="0"/>
          <w:numId w:val="1"/>
        </w:numPr>
        <w:jc w:val="both"/>
      </w:pPr>
      <w:r w:rsidRPr="00DD6ACB">
        <w:rPr>
          <w:rFonts w:ascii="Calibri" w:hAnsi="Calibri" w:cs="Calibri"/>
          <w:lang w:val="pl-PL"/>
        </w:rPr>
        <w:t xml:space="preserve">Wydzierżawiający oświadcza, że urządzenie jest sprawne, wolne od wad i obciążeń na rzecz osób trzecich. </w:t>
      </w:r>
    </w:p>
    <w:p w14:paraId="43EC46D9" w14:textId="7BACCBAA" w:rsidR="00DD6ACB" w:rsidRPr="00DD6ACB" w:rsidRDefault="000D26CA" w:rsidP="00DD6ACB">
      <w:pPr>
        <w:pStyle w:val="Akapitzlist"/>
        <w:numPr>
          <w:ilvl w:val="0"/>
          <w:numId w:val="1"/>
        </w:numPr>
        <w:jc w:val="both"/>
      </w:pPr>
      <w:r w:rsidRPr="00DD6ACB">
        <w:rPr>
          <w:rFonts w:ascii="Calibri" w:hAnsi="Calibri" w:cs="Calibri"/>
          <w:lang w:val="pl-PL"/>
        </w:rPr>
        <w:t xml:space="preserve">Wydanie urządzenia Dzierżawcy nastąpi do </w:t>
      </w:r>
      <w:r w:rsidR="000A681A">
        <w:rPr>
          <w:rFonts w:ascii="Calibri" w:hAnsi="Calibri" w:cs="Calibri"/>
          <w:lang w:val="pl-PL"/>
        </w:rPr>
        <w:t>………………………………</w:t>
      </w:r>
      <w:r w:rsidRPr="00DD6ACB">
        <w:rPr>
          <w:rFonts w:ascii="Calibri" w:hAnsi="Calibri" w:cs="Calibri"/>
          <w:iCs/>
          <w:lang w:val="pl-PL"/>
        </w:rPr>
        <w:t xml:space="preserve"> </w:t>
      </w:r>
      <w:r w:rsidRPr="00DD6ACB">
        <w:rPr>
          <w:rFonts w:ascii="Calibri" w:hAnsi="Calibri" w:cs="Calibri"/>
          <w:lang w:val="pl-PL"/>
        </w:rPr>
        <w:t>na podstawie protokołu zdawczo-odbiorczego, podpisanego przez obie strony.</w:t>
      </w:r>
    </w:p>
    <w:p w14:paraId="2356FA55" w14:textId="51F876A4" w:rsidR="000D26CA" w:rsidRDefault="000D26CA" w:rsidP="00DD6ACB">
      <w:pPr>
        <w:pStyle w:val="Akapitzlist"/>
        <w:numPr>
          <w:ilvl w:val="0"/>
          <w:numId w:val="1"/>
        </w:numPr>
        <w:jc w:val="both"/>
      </w:pPr>
      <w:r w:rsidRPr="00DD6ACB">
        <w:rPr>
          <w:rFonts w:ascii="Calibri" w:hAnsi="Calibri" w:cs="Calibri"/>
          <w:lang w:val="pl-PL"/>
        </w:rPr>
        <w:t>Wydzierżawiający zobowiązuje się ubezpieczyć sprzęt  na własny koszt.</w:t>
      </w:r>
    </w:p>
    <w:p w14:paraId="153051AF" w14:textId="77777777" w:rsidR="000D26CA" w:rsidRDefault="000D26CA" w:rsidP="00DD6ACB">
      <w:pPr>
        <w:jc w:val="both"/>
        <w:rPr>
          <w:rFonts w:ascii="Calibri" w:hAnsi="Calibri" w:cs="Calibri"/>
          <w:lang w:val="pl-PL"/>
        </w:rPr>
      </w:pPr>
    </w:p>
    <w:p w14:paraId="2AFB4047" w14:textId="77777777" w:rsidR="000D26CA" w:rsidRDefault="000D26CA" w:rsidP="00DD6ACB">
      <w:pPr>
        <w:jc w:val="center"/>
      </w:pPr>
      <w:r>
        <w:rPr>
          <w:rFonts w:ascii="Calibri" w:hAnsi="Calibri" w:cs="Calibri"/>
          <w:b/>
          <w:bCs/>
          <w:lang w:val="pl-PL"/>
        </w:rPr>
        <w:lastRenderedPageBreak/>
        <w:t>§ 3</w:t>
      </w:r>
    </w:p>
    <w:p w14:paraId="03DDB2EC" w14:textId="77777777" w:rsidR="000D26CA" w:rsidRDefault="000D26CA" w:rsidP="00DD6ACB">
      <w:pPr>
        <w:jc w:val="both"/>
        <w:rPr>
          <w:rFonts w:ascii="Calibri" w:hAnsi="Calibri" w:cs="Calibri"/>
          <w:b/>
          <w:bCs/>
          <w:lang w:val="pl-PL"/>
        </w:rPr>
      </w:pPr>
    </w:p>
    <w:p w14:paraId="2077E4B5" w14:textId="76B51213" w:rsidR="000D26CA" w:rsidRDefault="000D26CA" w:rsidP="00DD6ACB">
      <w:pPr>
        <w:pStyle w:val="Akapitzlist"/>
        <w:numPr>
          <w:ilvl w:val="0"/>
          <w:numId w:val="9"/>
        </w:numPr>
        <w:tabs>
          <w:tab w:val="left" w:pos="720"/>
        </w:tabs>
        <w:jc w:val="both"/>
      </w:pPr>
      <w:r w:rsidRPr="00DD6ACB">
        <w:rPr>
          <w:rFonts w:ascii="Calibri" w:hAnsi="Calibri" w:cs="Calibri"/>
          <w:lang w:val="pl-PL"/>
        </w:rPr>
        <w:t xml:space="preserve">Dzierżawca zobowiązany jest do ustawienia urządzenia we właściwym miejscu , zgodnie ze specyfikacją techniczną aparatu. </w:t>
      </w:r>
    </w:p>
    <w:p w14:paraId="18B15AA1" w14:textId="77777777" w:rsidR="00DD6ACB" w:rsidRPr="00DD6ACB" w:rsidRDefault="000D26CA" w:rsidP="00DD6ACB">
      <w:pPr>
        <w:pStyle w:val="Akapitzlist"/>
        <w:numPr>
          <w:ilvl w:val="0"/>
          <w:numId w:val="9"/>
        </w:numPr>
        <w:jc w:val="both"/>
      </w:pPr>
      <w:r w:rsidRPr="00DD6ACB">
        <w:rPr>
          <w:rFonts w:ascii="Calibri" w:hAnsi="Calibri" w:cs="Calibri"/>
          <w:lang w:val="pl-PL"/>
        </w:rPr>
        <w:t xml:space="preserve">Dzierżawca będzie używał sprzęt zgodnie z jego przeznaczeniem i z warunkami dokumentacji technicznej, która stanowi załącznik do niniejszej umowy oraz zasadami prawidłowej eksploatacji przedmiotu dzierżawy. </w:t>
      </w:r>
    </w:p>
    <w:p w14:paraId="52FA13B0" w14:textId="77777777" w:rsidR="00DD6ACB" w:rsidRPr="00DD6ACB" w:rsidRDefault="000D26CA" w:rsidP="00DD6ACB">
      <w:pPr>
        <w:pStyle w:val="Akapitzlist"/>
        <w:numPr>
          <w:ilvl w:val="0"/>
          <w:numId w:val="9"/>
        </w:numPr>
        <w:jc w:val="both"/>
      </w:pPr>
      <w:r w:rsidRPr="00DD6ACB">
        <w:rPr>
          <w:rFonts w:ascii="Calibri" w:hAnsi="Calibri" w:cs="Calibri"/>
          <w:lang w:val="pl-PL"/>
        </w:rPr>
        <w:t>Dzierżawcy nie wolno oddawać urządzenia przedmiotu dzierżawy osobie trzeciej do bezpłatnego używania ani go poddzierżawiać, bez uprzedniej, pisemnej zgody Wydzierżawiającego</w:t>
      </w:r>
      <w:r w:rsidR="00DD6ACB" w:rsidRPr="00DD6ACB">
        <w:rPr>
          <w:rFonts w:ascii="Calibri" w:hAnsi="Calibri" w:cs="Calibri"/>
          <w:lang w:val="pl-PL"/>
        </w:rPr>
        <w:t xml:space="preserve">. </w:t>
      </w:r>
    </w:p>
    <w:p w14:paraId="72CA78D6" w14:textId="77777777" w:rsidR="00DD6ACB" w:rsidRPr="00DD6ACB" w:rsidRDefault="00DD6ACB" w:rsidP="00DD6ACB">
      <w:pPr>
        <w:pStyle w:val="Akapitzlist"/>
        <w:numPr>
          <w:ilvl w:val="0"/>
          <w:numId w:val="9"/>
        </w:numPr>
        <w:jc w:val="both"/>
      </w:pPr>
      <w:r w:rsidRPr="00DD6ACB">
        <w:rPr>
          <w:rFonts w:ascii="Calibri" w:hAnsi="Calibri" w:cs="Calibri"/>
          <w:lang w:val="pl-PL"/>
        </w:rPr>
        <w:t>D</w:t>
      </w:r>
      <w:r w:rsidR="000D26CA" w:rsidRPr="00DD6ACB">
        <w:rPr>
          <w:rFonts w:ascii="Calibri" w:hAnsi="Calibri" w:cs="Calibri"/>
          <w:lang w:val="pl-PL"/>
        </w:rPr>
        <w:t xml:space="preserve">zierżawca  zobowiązuje się do zapewnienia odpowiednio przeszkolonych pracowników medycznych obsługujących sprzęt. </w:t>
      </w:r>
    </w:p>
    <w:p w14:paraId="18EF7CA5" w14:textId="77777777" w:rsidR="00DD6ACB" w:rsidRPr="00DD6ACB" w:rsidRDefault="000D26CA" w:rsidP="00DD6ACB">
      <w:pPr>
        <w:pStyle w:val="Akapitzlist"/>
        <w:numPr>
          <w:ilvl w:val="0"/>
          <w:numId w:val="9"/>
        </w:numPr>
        <w:jc w:val="both"/>
      </w:pPr>
      <w:r w:rsidRPr="00DD6ACB">
        <w:rPr>
          <w:rFonts w:ascii="Calibri" w:hAnsi="Calibri" w:cs="Calibri"/>
          <w:lang w:val="pl-PL"/>
        </w:rPr>
        <w:t xml:space="preserve">Wydanie urządzenia po zakończeniu umowy nastąpi na podstawie protokołu zdawczo-odbiorczego. Dzierżawca zobowiązany jest zwrócić przedmiot dzierżawy oraz wszystkie urządzenia niezbędne do normalnej eksploatacji przedmiotu dzierżawy zainstalowane dodatkowo na koszt Wydzierżawiającego. </w:t>
      </w:r>
    </w:p>
    <w:p w14:paraId="01E9AE74" w14:textId="6D5245B6" w:rsidR="000D26CA" w:rsidRPr="00DD6ACB" w:rsidRDefault="000D26CA" w:rsidP="00DD6ACB">
      <w:pPr>
        <w:pStyle w:val="Akapitzlist"/>
        <w:numPr>
          <w:ilvl w:val="0"/>
          <w:numId w:val="9"/>
        </w:numPr>
        <w:jc w:val="both"/>
      </w:pPr>
      <w:r w:rsidRPr="00DD6ACB">
        <w:rPr>
          <w:rFonts w:ascii="Calibri" w:hAnsi="Calibri" w:cs="Calibri"/>
          <w:lang w:val="pl-PL"/>
        </w:rPr>
        <w:t>Dzierżawca zobowiązuje się dbać o przedmiot dzierżawy oraz utrzymywać go w stałej czystości.</w:t>
      </w:r>
    </w:p>
    <w:p w14:paraId="7CD64937" w14:textId="77777777" w:rsidR="000D26CA" w:rsidRDefault="000D26CA" w:rsidP="00DD6ACB">
      <w:pPr>
        <w:widowControl/>
        <w:suppressAutoHyphens w:val="0"/>
        <w:ind w:left="714"/>
        <w:jc w:val="both"/>
        <w:rPr>
          <w:rFonts w:ascii="Calibri" w:hAnsi="Calibri" w:cs="Calibri"/>
          <w:lang w:val="pl-PL"/>
        </w:rPr>
      </w:pPr>
    </w:p>
    <w:p w14:paraId="43C3C236" w14:textId="77777777" w:rsidR="000D26CA" w:rsidRDefault="000D26CA" w:rsidP="00DD6ACB">
      <w:pPr>
        <w:jc w:val="center"/>
      </w:pPr>
      <w:r>
        <w:rPr>
          <w:rFonts w:ascii="Calibri" w:hAnsi="Calibri" w:cs="Calibri"/>
          <w:b/>
          <w:bCs/>
          <w:lang w:val="pl-PL"/>
        </w:rPr>
        <w:t>§ 4.</w:t>
      </w:r>
    </w:p>
    <w:p w14:paraId="0711EB8B" w14:textId="5585EDDD" w:rsidR="00DD6ACB" w:rsidRDefault="000D26CA" w:rsidP="00DD6ACB">
      <w:pPr>
        <w:pStyle w:val="Akapitzlist"/>
        <w:numPr>
          <w:ilvl w:val="1"/>
          <w:numId w:val="1"/>
        </w:numPr>
        <w:tabs>
          <w:tab w:val="left" w:pos="720"/>
        </w:tabs>
        <w:jc w:val="both"/>
      </w:pPr>
      <w:r w:rsidRPr="00DD6ACB">
        <w:rPr>
          <w:rFonts w:ascii="Calibri" w:hAnsi="Calibri" w:cs="Calibri"/>
          <w:lang w:val="pl-PL"/>
        </w:rPr>
        <w:t xml:space="preserve">Wydzierżawiający przez okres obowiązywania umowy na własny koszt będzie utrzymywał sprzęt w pełnej sprawności techniczno-użytkowej, w szczególności zapewnia wykonywanie bezpłatnej kompleksowej usługi serwisowej sprzętu.  Częstotliwość serwisu urządzenia będzie zgodna z instrukcją obsługi technicznej tych urządzeń. </w:t>
      </w:r>
    </w:p>
    <w:p w14:paraId="51BEA948" w14:textId="77777777" w:rsidR="00DD6ACB" w:rsidRPr="00DD6ACB" w:rsidRDefault="000D26CA" w:rsidP="00DD6ACB">
      <w:pPr>
        <w:pStyle w:val="Akapitzlist"/>
        <w:numPr>
          <w:ilvl w:val="1"/>
          <w:numId w:val="1"/>
        </w:numPr>
        <w:tabs>
          <w:tab w:val="left" w:pos="720"/>
        </w:tabs>
        <w:jc w:val="both"/>
      </w:pPr>
      <w:r w:rsidRPr="00DD6ACB">
        <w:rPr>
          <w:rFonts w:ascii="Calibri" w:hAnsi="Calibri" w:cs="Calibri"/>
          <w:lang w:val="pl-PL"/>
        </w:rPr>
        <w:t>W przypadku awarii przedmiotu dzierżawy, Dzierżawca zawiadamia o niej niezwłocznie Wydzierżawiającego. Wydzierżawiający zobowiązuje się do przyjazdu do Dzierżawcy w celu rozpoczęcia naprawy i usunięcia awarii w ciągu 48 godzin od chwili zawiadomienia przez Dzierżawcę.</w:t>
      </w:r>
    </w:p>
    <w:p w14:paraId="2F111735" w14:textId="5E788CCE" w:rsidR="000D26CA" w:rsidRDefault="000D26CA" w:rsidP="00DD6ACB">
      <w:pPr>
        <w:pStyle w:val="Akapitzlist"/>
        <w:numPr>
          <w:ilvl w:val="1"/>
          <w:numId w:val="1"/>
        </w:numPr>
        <w:tabs>
          <w:tab w:val="left" w:pos="720"/>
        </w:tabs>
        <w:jc w:val="both"/>
      </w:pPr>
      <w:r w:rsidRPr="00DD6ACB">
        <w:rPr>
          <w:rFonts w:ascii="Calibri" w:hAnsi="Calibri" w:cs="Calibri"/>
          <w:lang w:val="pl-PL"/>
        </w:rPr>
        <w:t>W przypadku awarii lub innych uszkodzeń, uniemożliwiających pracę na urządzeniu , Wydzierżawiający zobowiązany jest zainstalować na koszt własny urządzenie zastępcze o parametrach nie niższych niż przedmiot dzierżawy.</w:t>
      </w:r>
    </w:p>
    <w:p w14:paraId="3DB41FB9" w14:textId="77777777" w:rsidR="000D26CA" w:rsidRDefault="000D26CA" w:rsidP="00DD6ACB">
      <w:pPr>
        <w:jc w:val="both"/>
        <w:rPr>
          <w:rFonts w:ascii="Calibri" w:hAnsi="Calibri" w:cs="Calibri"/>
          <w:b/>
          <w:bCs/>
          <w:lang w:val="pl-PL"/>
        </w:rPr>
      </w:pPr>
    </w:p>
    <w:p w14:paraId="4231E362" w14:textId="77777777" w:rsidR="000D26CA" w:rsidRDefault="000D26CA" w:rsidP="00DD6ACB">
      <w:pPr>
        <w:jc w:val="center"/>
      </w:pPr>
      <w:r>
        <w:rPr>
          <w:rFonts w:ascii="Calibri" w:hAnsi="Calibri" w:cs="Calibri"/>
          <w:b/>
          <w:bCs/>
          <w:lang w:val="pl-PL"/>
        </w:rPr>
        <w:t>§ 5.</w:t>
      </w:r>
    </w:p>
    <w:p w14:paraId="35E618D6" w14:textId="77777777" w:rsidR="000D26CA" w:rsidRDefault="000D26CA" w:rsidP="00DD6ACB">
      <w:pPr>
        <w:ind w:left="426"/>
        <w:jc w:val="both"/>
        <w:rPr>
          <w:rFonts w:ascii="Calibri" w:hAnsi="Calibri" w:cs="Calibri"/>
          <w:i/>
          <w:iCs/>
          <w:color w:val="C9211E"/>
          <w:lang w:val="pl-PL"/>
        </w:rPr>
      </w:pPr>
    </w:p>
    <w:p w14:paraId="3B78A22D" w14:textId="0F16D4A8" w:rsidR="000D26CA" w:rsidRPr="00DD6ACB" w:rsidRDefault="000D26CA" w:rsidP="00DD6ACB">
      <w:pPr>
        <w:pStyle w:val="Akapitzlist"/>
        <w:numPr>
          <w:ilvl w:val="0"/>
          <w:numId w:val="7"/>
        </w:numPr>
        <w:tabs>
          <w:tab w:val="left" w:pos="360"/>
        </w:tabs>
        <w:jc w:val="both"/>
      </w:pPr>
      <w:r w:rsidRPr="00DD6ACB">
        <w:rPr>
          <w:rFonts w:ascii="Calibri" w:hAnsi="Calibri" w:cs="Calibri"/>
          <w:lang w:val="pl-PL"/>
        </w:rPr>
        <w:t>Strony ustalają, że czynsz dzierżawny w wysokości …………………………. netto + 23% VAT miesięcznie.  Dzierżawca będzie płacił  na podstawie faktury VAT, w terminie 30 dni od daty jej otrzymania, przelewem bankowym na rachunek Wydzierżawiającego wskazany na fakturze VAT.</w:t>
      </w:r>
    </w:p>
    <w:p w14:paraId="79444AE8" w14:textId="77777777" w:rsidR="000D26CA" w:rsidRDefault="000D26CA" w:rsidP="00DD6ACB">
      <w:pPr>
        <w:widowControl/>
        <w:suppressAutoHyphens w:val="0"/>
        <w:jc w:val="both"/>
        <w:rPr>
          <w:rFonts w:ascii="Calibri" w:hAnsi="Calibri" w:cs="Calibri"/>
          <w:b/>
          <w:bCs/>
          <w:i/>
          <w:iCs/>
          <w:lang w:val="pl-PL"/>
        </w:rPr>
      </w:pPr>
    </w:p>
    <w:p w14:paraId="2B283D57" w14:textId="77777777" w:rsidR="00940F15" w:rsidRDefault="000D26CA" w:rsidP="00940F15">
      <w:pPr>
        <w:ind w:left="720"/>
        <w:jc w:val="center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lang w:val="pl-PL"/>
        </w:rPr>
        <w:br/>
      </w:r>
      <w:r>
        <w:rPr>
          <w:rFonts w:ascii="Calibri" w:hAnsi="Calibri" w:cs="Calibri"/>
          <w:b/>
          <w:bCs/>
          <w:lang w:val="pl-PL"/>
        </w:rPr>
        <w:t xml:space="preserve">§ </w:t>
      </w:r>
      <w:r w:rsidR="00940F15">
        <w:rPr>
          <w:rFonts w:ascii="Calibri" w:hAnsi="Calibri" w:cs="Calibri"/>
          <w:b/>
          <w:bCs/>
          <w:lang w:val="pl-PL"/>
        </w:rPr>
        <w:t>6</w:t>
      </w:r>
      <w:r>
        <w:rPr>
          <w:rFonts w:ascii="Calibri" w:hAnsi="Calibri" w:cs="Calibri"/>
          <w:b/>
          <w:bCs/>
          <w:lang w:val="pl-PL"/>
        </w:rPr>
        <w:t>.</w:t>
      </w:r>
    </w:p>
    <w:p w14:paraId="3E4A3009" w14:textId="77777777" w:rsidR="00940F15" w:rsidRPr="00940F15" w:rsidRDefault="000D26CA" w:rsidP="00940F15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lang w:val="pl-PL"/>
        </w:rPr>
      </w:pPr>
      <w:r w:rsidRPr="00940F15">
        <w:rPr>
          <w:rFonts w:ascii="Calibri" w:hAnsi="Calibri" w:cs="Calibri"/>
          <w:lang w:val="pl-PL"/>
        </w:rPr>
        <w:t>Umowa została zawarta  na czas określony, tj. od</w:t>
      </w:r>
      <w:r w:rsidR="00DD6ACB" w:rsidRPr="00940F15">
        <w:rPr>
          <w:rFonts w:ascii="Calibri" w:hAnsi="Calibri" w:cs="Calibri"/>
          <w:lang w:val="pl-PL"/>
        </w:rPr>
        <w:t xml:space="preserve"> </w:t>
      </w:r>
      <w:r w:rsidR="000A681A" w:rsidRPr="00940F15">
        <w:rPr>
          <w:rFonts w:ascii="Calibri" w:hAnsi="Calibri" w:cs="Calibri"/>
          <w:lang w:val="pl-PL"/>
        </w:rPr>
        <w:t>……………….do……………………...</w:t>
      </w:r>
      <w:r w:rsidR="00DD6ACB" w:rsidRPr="00940F15">
        <w:rPr>
          <w:rFonts w:ascii="Calibri" w:hAnsi="Calibri" w:cs="Calibri"/>
          <w:lang w:val="pl-PL"/>
        </w:rPr>
        <w:t xml:space="preserve"> </w:t>
      </w:r>
      <w:r w:rsidRPr="00940F15">
        <w:rPr>
          <w:rFonts w:ascii="Calibri" w:hAnsi="Calibri" w:cs="Calibri"/>
          <w:lang w:val="pl-PL"/>
        </w:rPr>
        <w:t>z możliwością jej przedłużenia o kolejne tygodnie.</w:t>
      </w:r>
    </w:p>
    <w:p w14:paraId="1AA230A3" w14:textId="3674EA38" w:rsidR="000D26CA" w:rsidRPr="00940F15" w:rsidRDefault="000D26CA" w:rsidP="00940F15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lang w:val="pl-PL"/>
        </w:rPr>
      </w:pPr>
      <w:r w:rsidRPr="00940F15">
        <w:rPr>
          <w:rFonts w:ascii="Calibri" w:hAnsi="Calibri" w:cs="Calibri"/>
          <w:lang w:val="pl-PL"/>
        </w:rPr>
        <w:t xml:space="preserve">Wydzierżawiający ma  prawo rozwiązać umowę ze skutkiem natychmiastowym : </w:t>
      </w:r>
    </w:p>
    <w:p w14:paraId="5B30920A" w14:textId="77777777" w:rsidR="000D26CA" w:rsidRPr="00940F15" w:rsidRDefault="000D26CA" w:rsidP="00940F15">
      <w:pPr>
        <w:tabs>
          <w:tab w:val="left" w:pos="720"/>
        </w:tabs>
        <w:ind w:left="360"/>
        <w:jc w:val="both"/>
      </w:pPr>
      <w:r w:rsidRPr="00940F15">
        <w:rPr>
          <w:rFonts w:ascii="Calibri" w:hAnsi="Calibri" w:cs="Calibri"/>
          <w:lang w:val="pl-PL"/>
        </w:rPr>
        <w:t>a/ jeżeli Dzierżawca będzie wykorzystywał przedmiot dzierżawy niezgodnie z jego przeznaczeniem,</w:t>
      </w:r>
    </w:p>
    <w:p w14:paraId="217C79F8" w14:textId="77777777" w:rsidR="00940F15" w:rsidRPr="00940F15" w:rsidRDefault="000D26CA" w:rsidP="00940F15">
      <w:pPr>
        <w:tabs>
          <w:tab w:val="left" w:pos="720"/>
        </w:tabs>
        <w:ind w:left="360"/>
        <w:jc w:val="both"/>
        <w:rPr>
          <w:rFonts w:ascii="Calibri" w:hAnsi="Calibri" w:cs="Calibri"/>
          <w:lang w:val="pl-PL"/>
        </w:rPr>
      </w:pPr>
      <w:r w:rsidRPr="00940F15">
        <w:rPr>
          <w:rFonts w:ascii="Calibri" w:hAnsi="Calibri" w:cs="Calibri"/>
          <w:lang w:val="pl-PL"/>
        </w:rPr>
        <w:t xml:space="preserve">b/ gdy zaległość w regulowaniu płatności przez Dzierżawcę przekroczy  30 dni. </w:t>
      </w:r>
    </w:p>
    <w:p w14:paraId="73CB46E0" w14:textId="0FAB2AF6" w:rsidR="000D26CA" w:rsidRPr="00940F15" w:rsidRDefault="000D26CA" w:rsidP="00940F15">
      <w:pPr>
        <w:pStyle w:val="Akapitzlist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lang w:val="pl-PL"/>
        </w:rPr>
      </w:pPr>
      <w:r w:rsidRPr="00940F15">
        <w:rPr>
          <w:rFonts w:ascii="Calibri" w:hAnsi="Calibri" w:cs="Calibri"/>
          <w:lang w:val="pl-PL"/>
        </w:rPr>
        <w:lastRenderedPageBreak/>
        <w:t>Dzierżawca może rozwiązać umowę w trybie natychmiastowym w przypadku:</w:t>
      </w:r>
    </w:p>
    <w:p w14:paraId="586AFAC8" w14:textId="77777777" w:rsidR="000D26CA" w:rsidRPr="00940F15" w:rsidRDefault="000D26CA" w:rsidP="00940F15">
      <w:pPr>
        <w:ind w:left="720"/>
        <w:jc w:val="both"/>
      </w:pPr>
      <w:r w:rsidRPr="00940F15">
        <w:rPr>
          <w:rFonts w:ascii="Calibri" w:hAnsi="Calibri" w:cs="Calibri"/>
          <w:lang w:val="pl-PL"/>
        </w:rPr>
        <w:t>a/ gdy Wydzierżawiający co najmniej dwukrotnie dopuści się  zwłoki przy usuwaniu awarii  przedmiotu dzierżawy,</w:t>
      </w:r>
    </w:p>
    <w:p w14:paraId="1B23AACB" w14:textId="77777777" w:rsidR="000D26CA" w:rsidRPr="00940F15" w:rsidRDefault="000D26CA" w:rsidP="00940F15">
      <w:pPr>
        <w:ind w:left="720"/>
        <w:jc w:val="both"/>
      </w:pPr>
      <w:r w:rsidRPr="00940F15">
        <w:rPr>
          <w:rFonts w:ascii="Calibri" w:hAnsi="Calibri" w:cs="Calibri"/>
          <w:lang w:val="pl-PL"/>
        </w:rPr>
        <w:t>b/ przestoju przedmiotu dzierżawy powyżej 5 dni, licząc od dnia zgłoszenia awarii ,</w:t>
      </w:r>
    </w:p>
    <w:p w14:paraId="51D5F77F" w14:textId="77777777" w:rsidR="00940F15" w:rsidRPr="00940F15" w:rsidRDefault="000D26CA" w:rsidP="00940F15">
      <w:pPr>
        <w:ind w:left="720"/>
        <w:jc w:val="both"/>
        <w:rPr>
          <w:rFonts w:ascii="Calibri" w:hAnsi="Calibri" w:cs="Calibri"/>
          <w:lang w:val="pl-PL"/>
        </w:rPr>
      </w:pPr>
      <w:r w:rsidRPr="00940F15">
        <w:rPr>
          <w:rFonts w:ascii="Calibri" w:hAnsi="Calibri" w:cs="Calibri"/>
          <w:lang w:val="pl-PL"/>
        </w:rPr>
        <w:t>c/ zmian organizacyjnych Dzierżawc</w:t>
      </w:r>
      <w:r w:rsidR="00940F15" w:rsidRPr="00940F15">
        <w:rPr>
          <w:rFonts w:ascii="Calibri" w:hAnsi="Calibri" w:cs="Calibri"/>
          <w:lang w:val="pl-PL"/>
        </w:rPr>
        <w:t>y</w:t>
      </w:r>
    </w:p>
    <w:p w14:paraId="5A1E3667" w14:textId="20CCA5A0" w:rsidR="000D26CA" w:rsidRPr="00940F15" w:rsidRDefault="000D26CA" w:rsidP="00940F15">
      <w:pPr>
        <w:pStyle w:val="Akapitzlist"/>
        <w:numPr>
          <w:ilvl w:val="0"/>
          <w:numId w:val="2"/>
        </w:numPr>
        <w:jc w:val="both"/>
      </w:pPr>
      <w:r w:rsidRPr="00940F15">
        <w:rPr>
          <w:rFonts w:ascii="Calibri" w:hAnsi="Calibri" w:cs="Calibri"/>
          <w:lang w:val="pl-PL"/>
        </w:rPr>
        <w:t>Dzierżawca ma prawo rozwiązać umowę z zachowaniem jednomiesięcznego terminu wypowiedzenia w przypadku gdy przedmiot dzierżawy okaże się  zbędny w prowadzonej działalności.</w:t>
      </w:r>
    </w:p>
    <w:p w14:paraId="5419FB1D" w14:textId="2EDCA71A" w:rsidR="000D26CA" w:rsidRPr="00940F15" w:rsidRDefault="000D26CA" w:rsidP="00940F15">
      <w:pPr>
        <w:pStyle w:val="Akapitzlist"/>
        <w:numPr>
          <w:ilvl w:val="0"/>
          <w:numId w:val="2"/>
        </w:numPr>
        <w:jc w:val="both"/>
      </w:pPr>
      <w:r w:rsidRPr="00940F15">
        <w:rPr>
          <w:rFonts w:ascii="Calibri" w:hAnsi="Calibri" w:cs="Calibri"/>
          <w:lang w:val="pl-PL"/>
        </w:rPr>
        <w:t>Strony w każdym czasie mogą rozwiązać umowę na mocy porozumienia stron.</w:t>
      </w:r>
    </w:p>
    <w:p w14:paraId="03C35E62" w14:textId="77777777" w:rsidR="000D26CA" w:rsidRDefault="000D26CA" w:rsidP="00DD6ACB">
      <w:pPr>
        <w:ind w:left="720"/>
        <w:jc w:val="both"/>
        <w:rPr>
          <w:rFonts w:ascii="Calibri" w:hAnsi="Calibri" w:cs="Calibri"/>
          <w:lang w:val="pl-PL"/>
        </w:rPr>
      </w:pPr>
    </w:p>
    <w:p w14:paraId="790876B7" w14:textId="77777777" w:rsidR="000D26CA" w:rsidRDefault="000D26CA" w:rsidP="00DD6ACB">
      <w:pPr>
        <w:tabs>
          <w:tab w:val="left" w:pos="0"/>
        </w:tabs>
        <w:jc w:val="both"/>
        <w:rPr>
          <w:rFonts w:ascii="Calibri" w:hAnsi="Calibri" w:cs="Calibri"/>
          <w:lang w:val="pl-PL"/>
        </w:rPr>
      </w:pPr>
    </w:p>
    <w:p w14:paraId="54BF559F" w14:textId="77777777" w:rsidR="000D26CA" w:rsidRDefault="000D26CA" w:rsidP="00DD6ACB">
      <w:pPr>
        <w:tabs>
          <w:tab w:val="left" w:pos="720"/>
        </w:tabs>
        <w:ind w:left="720"/>
        <w:jc w:val="both"/>
        <w:rPr>
          <w:rFonts w:ascii="Calibri" w:hAnsi="Calibri" w:cs="Calibri"/>
          <w:lang w:val="pl-PL"/>
        </w:rPr>
      </w:pPr>
    </w:p>
    <w:p w14:paraId="4B449A70" w14:textId="3BBDF902" w:rsidR="000D26CA" w:rsidRDefault="000D26CA" w:rsidP="00DD6ACB">
      <w:pPr>
        <w:tabs>
          <w:tab w:val="left" w:pos="720"/>
        </w:tabs>
        <w:ind w:left="720"/>
        <w:jc w:val="center"/>
      </w:pPr>
      <w:r>
        <w:rPr>
          <w:rFonts w:ascii="Calibri" w:hAnsi="Calibri" w:cs="Calibri"/>
          <w:b/>
          <w:bCs/>
          <w:lang w:val="pl-PL"/>
        </w:rPr>
        <w:t xml:space="preserve">§  </w:t>
      </w:r>
      <w:r w:rsidR="00940F15">
        <w:rPr>
          <w:rFonts w:ascii="Calibri" w:hAnsi="Calibri" w:cs="Calibri"/>
          <w:b/>
          <w:bCs/>
          <w:lang w:val="pl-PL"/>
        </w:rPr>
        <w:t>7</w:t>
      </w:r>
      <w:r>
        <w:rPr>
          <w:rFonts w:ascii="Calibri" w:hAnsi="Calibri" w:cs="Calibri"/>
          <w:b/>
          <w:bCs/>
          <w:lang w:val="pl-PL"/>
        </w:rPr>
        <w:t>.</w:t>
      </w:r>
    </w:p>
    <w:p w14:paraId="21E5A730" w14:textId="77777777" w:rsidR="000D26CA" w:rsidRDefault="000D26CA" w:rsidP="00940F15">
      <w:pPr>
        <w:tabs>
          <w:tab w:val="left" w:pos="720"/>
        </w:tabs>
        <w:jc w:val="both"/>
      </w:pPr>
      <w:r>
        <w:rPr>
          <w:rFonts w:ascii="Calibri" w:hAnsi="Calibri" w:cs="Calibri"/>
          <w:lang w:val="pl-PL"/>
        </w:rPr>
        <w:t xml:space="preserve">Strony wyznaczają do kontaktu w trakcie realizacji umowy: </w:t>
      </w:r>
    </w:p>
    <w:p w14:paraId="024B9084" w14:textId="562CBE49" w:rsidR="000D26CA" w:rsidRDefault="000D26CA" w:rsidP="00DD6ACB">
      <w:pPr>
        <w:pStyle w:val="Akapitzlist"/>
        <w:numPr>
          <w:ilvl w:val="0"/>
          <w:numId w:val="3"/>
        </w:numPr>
        <w:jc w:val="both"/>
      </w:pPr>
      <w:r w:rsidRPr="00DD6ACB">
        <w:rPr>
          <w:rFonts w:ascii="Calibri" w:hAnsi="Calibri" w:cs="Calibri"/>
          <w:lang w:val="pl-PL"/>
        </w:rPr>
        <w:t>Ze strony Wydzierżawiającego</w:t>
      </w:r>
      <w:r w:rsidR="000A681A">
        <w:rPr>
          <w:rFonts w:ascii="Calibri" w:hAnsi="Calibri" w:cs="Calibri"/>
          <w:lang w:val="pl-PL"/>
        </w:rPr>
        <w:t>: …………………………</w:t>
      </w:r>
    </w:p>
    <w:p w14:paraId="27F3D4A6" w14:textId="6E1E711E" w:rsidR="000D26CA" w:rsidRDefault="000D26CA" w:rsidP="00DD6ACB">
      <w:pPr>
        <w:pStyle w:val="Akapitzlist"/>
        <w:numPr>
          <w:ilvl w:val="0"/>
          <w:numId w:val="3"/>
        </w:numPr>
        <w:jc w:val="both"/>
      </w:pPr>
      <w:r w:rsidRPr="00DD6ACB">
        <w:rPr>
          <w:rFonts w:ascii="Calibri" w:hAnsi="Calibri" w:cs="Calibri"/>
          <w:lang w:val="pl-PL"/>
        </w:rPr>
        <w:t xml:space="preserve">Ze strony Dzierżawcy: </w:t>
      </w:r>
      <w:r w:rsidR="000A681A">
        <w:rPr>
          <w:rFonts w:ascii="Calibri" w:hAnsi="Calibri" w:cs="Calibri"/>
          <w:lang w:val="pl-PL"/>
        </w:rPr>
        <w:t>………………………</w:t>
      </w:r>
    </w:p>
    <w:p w14:paraId="50319CBA" w14:textId="77777777" w:rsidR="000D26CA" w:rsidRDefault="000D26CA" w:rsidP="00DD6ACB">
      <w:pPr>
        <w:ind w:left="1494"/>
        <w:jc w:val="both"/>
        <w:rPr>
          <w:rFonts w:ascii="Calibri" w:hAnsi="Calibri" w:cs="Calibri"/>
          <w:lang w:val="pl-PL"/>
        </w:rPr>
      </w:pPr>
    </w:p>
    <w:p w14:paraId="1A5673CC" w14:textId="4EF024DC" w:rsidR="000D26CA" w:rsidRDefault="000D26CA" w:rsidP="00DD6ACB">
      <w:pPr>
        <w:ind w:left="720"/>
        <w:jc w:val="center"/>
      </w:pPr>
      <w:r>
        <w:rPr>
          <w:rFonts w:ascii="Calibri" w:hAnsi="Calibri" w:cs="Calibri"/>
          <w:b/>
          <w:bCs/>
          <w:lang w:val="pl-PL"/>
        </w:rPr>
        <w:t xml:space="preserve">§  </w:t>
      </w:r>
      <w:r w:rsidR="00940F15">
        <w:rPr>
          <w:rFonts w:ascii="Calibri" w:hAnsi="Calibri" w:cs="Calibri"/>
          <w:b/>
          <w:bCs/>
          <w:lang w:val="pl-PL"/>
        </w:rPr>
        <w:t>8</w:t>
      </w:r>
      <w:r>
        <w:rPr>
          <w:rFonts w:ascii="Calibri" w:hAnsi="Calibri" w:cs="Calibri"/>
          <w:b/>
          <w:bCs/>
          <w:lang w:val="pl-PL"/>
        </w:rPr>
        <w:t>.</w:t>
      </w:r>
    </w:p>
    <w:p w14:paraId="01A525FD" w14:textId="77777777" w:rsidR="000D26CA" w:rsidRDefault="000D26CA" w:rsidP="00DD6ACB">
      <w:pPr>
        <w:jc w:val="both"/>
        <w:rPr>
          <w:rFonts w:ascii="Calibri" w:hAnsi="Calibri" w:cs="Calibri"/>
          <w:b/>
          <w:bCs/>
          <w:lang w:val="pl-PL"/>
        </w:rPr>
      </w:pPr>
    </w:p>
    <w:p w14:paraId="37AF1C53" w14:textId="22CD5723" w:rsidR="000D26CA" w:rsidRDefault="000D26CA" w:rsidP="00DD6ACB">
      <w:pPr>
        <w:pStyle w:val="Akapitzlist"/>
        <w:numPr>
          <w:ilvl w:val="0"/>
          <w:numId w:val="4"/>
        </w:numPr>
        <w:jc w:val="both"/>
      </w:pPr>
      <w:r w:rsidRPr="00DD6ACB">
        <w:rPr>
          <w:rFonts w:ascii="Calibri" w:hAnsi="Calibri" w:cs="Calibri"/>
          <w:lang w:val="pl-PL"/>
        </w:rPr>
        <w:t xml:space="preserve">W sprawach nieuregulowanych  umową zastosowanie mają przepisy Kodeksu cywilnego </w:t>
      </w:r>
    </w:p>
    <w:p w14:paraId="5B3E825A" w14:textId="77777777" w:rsidR="00DD6ACB" w:rsidRPr="00DD6ACB" w:rsidRDefault="000D26CA" w:rsidP="00DD6ACB">
      <w:pPr>
        <w:pStyle w:val="Akapitzlist"/>
        <w:numPr>
          <w:ilvl w:val="0"/>
          <w:numId w:val="4"/>
        </w:numPr>
        <w:jc w:val="both"/>
      </w:pPr>
      <w:r w:rsidRPr="00DD6ACB">
        <w:rPr>
          <w:rFonts w:ascii="Calibri" w:hAnsi="Calibri" w:cs="Calibri"/>
          <w:lang w:val="pl-PL"/>
        </w:rPr>
        <w:t xml:space="preserve">Wszelkie zmiany umowy dokonywane będą w formie pisemnej pod rygorem nieważności. </w:t>
      </w:r>
    </w:p>
    <w:p w14:paraId="4409DAC4" w14:textId="77777777" w:rsidR="00DD6ACB" w:rsidRPr="00DD6ACB" w:rsidRDefault="000D26CA" w:rsidP="00DD6ACB">
      <w:pPr>
        <w:pStyle w:val="Akapitzlist"/>
        <w:numPr>
          <w:ilvl w:val="0"/>
          <w:numId w:val="4"/>
        </w:numPr>
        <w:jc w:val="both"/>
      </w:pPr>
      <w:r w:rsidRPr="00DD6ACB">
        <w:rPr>
          <w:rFonts w:ascii="Calibri" w:hAnsi="Calibri" w:cs="Calibri"/>
          <w:lang w:val="pl-PL"/>
        </w:rPr>
        <w:t xml:space="preserve">Wszelkie spory pomiędzy stronami powstałe na tle realizacji umowy będą rozpatrywane przez sąd powszechny  właściwy dla siedziby Dzierżawcy. </w:t>
      </w:r>
    </w:p>
    <w:p w14:paraId="1698ED77" w14:textId="0202E4A2" w:rsidR="000D26CA" w:rsidRDefault="000D26CA" w:rsidP="00DD6ACB">
      <w:pPr>
        <w:pStyle w:val="Akapitzlist"/>
        <w:numPr>
          <w:ilvl w:val="0"/>
          <w:numId w:val="4"/>
        </w:numPr>
        <w:jc w:val="both"/>
      </w:pPr>
      <w:r w:rsidRPr="00DD6ACB">
        <w:rPr>
          <w:rFonts w:ascii="Calibri" w:hAnsi="Calibri" w:cs="Calibri"/>
          <w:lang w:val="pl-PL"/>
        </w:rPr>
        <w:t>Niniejsza mowa została sporządzona w dwóch  jednobrzmiących egzemplarzach, po jednym dla każdej ze Stron.</w:t>
      </w:r>
    </w:p>
    <w:p w14:paraId="03DAA66E" w14:textId="77777777" w:rsidR="000D26CA" w:rsidRDefault="000D26CA" w:rsidP="00DD6ACB">
      <w:pPr>
        <w:jc w:val="both"/>
      </w:pPr>
      <w:r>
        <w:rPr>
          <w:rFonts w:ascii="Calibri" w:eastAsia="Calibri" w:hAnsi="Calibri" w:cs="Calibri"/>
          <w:lang w:val="pl-PL"/>
        </w:rPr>
        <w:t xml:space="preserve">       </w:t>
      </w:r>
    </w:p>
    <w:p w14:paraId="762F8646" w14:textId="77777777" w:rsidR="000D26CA" w:rsidRDefault="000D26CA" w:rsidP="00DD6ACB">
      <w:pPr>
        <w:jc w:val="both"/>
        <w:rPr>
          <w:rFonts w:ascii="Calibri" w:hAnsi="Calibri" w:cs="Calibri"/>
          <w:lang w:val="pl-PL"/>
        </w:rPr>
      </w:pPr>
    </w:p>
    <w:p w14:paraId="183F341A" w14:textId="77777777" w:rsidR="000D26CA" w:rsidRDefault="000D26CA" w:rsidP="00DD6ACB">
      <w:pPr>
        <w:jc w:val="both"/>
        <w:rPr>
          <w:rFonts w:ascii="Calibri" w:hAnsi="Calibri" w:cs="Calibri"/>
          <w:lang w:val="pl-PL"/>
        </w:rPr>
      </w:pPr>
    </w:p>
    <w:p w14:paraId="4BBE88E9" w14:textId="77777777" w:rsidR="000D26CA" w:rsidRDefault="000D26CA" w:rsidP="00DD6ACB">
      <w:pPr>
        <w:jc w:val="both"/>
        <w:rPr>
          <w:rFonts w:ascii="Calibri" w:hAnsi="Calibri" w:cs="Calibri"/>
          <w:lang w:val="pl-PL"/>
        </w:rPr>
      </w:pPr>
    </w:p>
    <w:p w14:paraId="679726B6" w14:textId="77777777" w:rsidR="000D26CA" w:rsidRDefault="000D26CA" w:rsidP="00DD6ACB">
      <w:pPr>
        <w:jc w:val="both"/>
      </w:pPr>
      <w:r>
        <w:rPr>
          <w:rFonts w:ascii="Calibri" w:hAnsi="Calibri" w:cs="Calibri"/>
          <w:lang w:val="pl-PL"/>
        </w:rPr>
        <w:t>__________________                                                                                           _______________</w:t>
      </w:r>
    </w:p>
    <w:p w14:paraId="2CB50CAE" w14:textId="77777777" w:rsidR="000D26CA" w:rsidRDefault="000D26CA" w:rsidP="00DD6ACB">
      <w:pPr>
        <w:ind w:left="720"/>
        <w:jc w:val="both"/>
      </w:pPr>
      <w:r>
        <w:rPr>
          <w:rFonts w:ascii="Calibri" w:hAnsi="Calibri" w:cs="Calibri"/>
          <w:lang w:val="pl-PL"/>
        </w:rPr>
        <w:t>Dzierżawca                                                                                               Wydzierżawiający</w:t>
      </w:r>
    </w:p>
    <w:p w14:paraId="605138F1" w14:textId="77777777" w:rsidR="00E42FD9" w:rsidRDefault="00E42FD9" w:rsidP="00DD6ACB">
      <w:pPr>
        <w:jc w:val="both"/>
      </w:pPr>
    </w:p>
    <w:p w14:paraId="27026160" w14:textId="77777777" w:rsidR="00E42FD9" w:rsidRPr="00E42FD9" w:rsidRDefault="00E42FD9" w:rsidP="00DD6ACB">
      <w:pPr>
        <w:jc w:val="both"/>
      </w:pPr>
    </w:p>
    <w:p w14:paraId="215E61F7" w14:textId="77777777" w:rsidR="00E42FD9" w:rsidRPr="00E42FD9" w:rsidRDefault="00E42FD9" w:rsidP="00DD6ACB">
      <w:pPr>
        <w:jc w:val="both"/>
      </w:pPr>
    </w:p>
    <w:p w14:paraId="3CE0FC26" w14:textId="77777777" w:rsidR="00E42FD9" w:rsidRPr="00E42FD9" w:rsidRDefault="00E42FD9" w:rsidP="00DD6ACB">
      <w:pPr>
        <w:jc w:val="both"/>
      </w:pPr>
    </w:p>
    <w:p w14:paraId="1E361938" w14:textId="77777777" w:rsidR="00E42FD9" w:rsidRPr="00E42FD9" w:rsidRDefault="00E42FD9" w:rsidP="00DD6ACB">
      <w:pPr>
        <w:jc w:val="both"/>
      </w:pPr>
    </w:p>
    <w:p w14:paraId="1C7243E6" w14:textId="77777777" w:rsidR="00E42FD9" w:rsidRPr="00E42FD9" w:rsidRDefault="00E42FD9" w:rsidP="00DD6ACB">
      <w:pPr>
        <w:jc w:val="both"/>
      </w:pPr>
    </w:p>
    <w:p w14:paraId="66A39E20" w14:textId="77777777" w:rsidR="00E42FD9" w:rsidRPr="00E42FD9" w:rsidRDefault="00E42FD9" w:rsidP="00DD6ACB">
      <w:pPr>
        <w:jc w:val="both"/>
      </w:pPr>
    </w:p>
    <w:p w14:paraId="2DF62E15" w14:textId="77777777" w:rsidR="00E42FD9" w:rsidRPr="00E42FD9" w:rsidRDefault="00E42FD9" w:rsidP="00DD6ACB">
      <w:pPr>
        <w:jc w:val="both"/>
      </w:pPr>
    </w:p>
    <w:p w14:paraId="5852AA27" w14:textId="77777777" w:rsidR="00E42FD9" w:rsidRPr="00E42FD9" w:rsidRDefault="00E42FD9" w:rsidP="00DD6ACB">
      <w:pPr>
        <w:jc w:val="both"/>
      </w:pPr>
    </w:p>
    <w:p w14:paraId="765681CA" w14:textId="77777777" w:rsidR="00E42FD9" w:rsidRPr="00E42FD9" w:rsidRDefault="00E42FD9" w:rsidP="00DD6ACB">
      <w:pPr>
        <w:jc w:val="both"/>
      </w:pPr>
    </w:p>
    <w:p w14:paraId="6FBE2A9A" w14:textId="77777777" w:rsidR="00E42FD9" w:rsidRPr="00E42FD9" w:rsidRDefault="00E42FD9" w:rsidP="00DD6ACB">
      <w:pPr>
        <w:jc w:val="both"/>
      </w:pPr>
    </w:p>
    <w:p w14:paraId="6D753879" w14:textId="77777777" w:rsidR="00E42FD9" w:rsidRPr="00E42FD9" w:rsidRDefault="00E42FD9" w:rsidP="00DD6ACB">
      <w:pPr>
        <w:jc w:val="both"/>
      </w:pPr>
    </w:p>
    <w:p w14:paraId="450474C4" w14:textId="77777777" w:rsidR="00E42FD9" w:rsidRPr="00E42FD9" w:rsidRDefault="00E42FD9" w:rsidP="00DD6ACB">
      <w:pPr>
        <w:jc w:val="both"/>
      </w:pPr>
    </w:p>
    <w:p w14:paraId="78C83BC3" w14:textId="6DC2F7D2" w:rsidR="00832B5D" w:rsidRPr="00E42FD9" w:rsidRDefault="00832B5D" w:rsidP="00DD6ACB">
      <w:pPr>
        <w:tabs>
          <w:tab w:val="left" w:pos="5280"/>
        </w:tabs>
        <w:jc w:val="both"/>
      </w:pPr>
    </w:p>
    <w:sectPr w:rsidR="00832B5D" w:rsidRPr="00E42FD9" w:rsidSect="000D26CA">
      <w:footerReference w:type="default" r:id="rId8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6B71" w14:textId="77777777" w:rsidR="000D26CA" w:rsidRDefault="000D26CA" w:rsidP="0031143C">
      <w:r>
        <w:separator/>
      </w:r>
    </w:p>
  </w:endnote>
  <w:endnote w:type="continuationSeparator" w:id="0">
    <w:p w14:paraId="5903FA91" w14:textId="77777777" w:rsidR="000D26CA" w:rsidRDefault="000D26CA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1381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9264" w14:textId="77777777" w:rsidR="000D26CA" w:rsidRDefault="000D26CA" w:rsidP="0031143C">
      <w:r>
        <w:separator/>
      </w:r>
    </w:p>
  </w:footnote>
  <w:footnote w:type="continuationSeparator" w:id="0">
    <w:p w14:paraId="09D6D1DB" w14:textId="77777777" w:rsidR="000D26CA" w:rsidRDefault="000D26CA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1809DF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Lucida Sans Unicode" w:hAnsi="Calibri" w:cs="Calibri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Georgia" w:eastAsia="Lucida Sans Unicode" w:hAnsi="Georgia" w:cs="Tahom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67102B9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Lucida Sans Unicode" w:hAnsi="Calibri" w:cs="Calibri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41" w:firstLine="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41" w:firstLine="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41" w:firstLine="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141" w:firstLine="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141" w:firstLine="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141" w:firstLine="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141" w:firstLine="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141" w:firstLine="0"/>
      </w:pPr>
    </w:lvl>
  </w:abstractNum>
  <w:abstractNum w:abstractNumId="2" w15:restartNumberingAfterBreak="0">
    <w:nsid w:val="00000004"/>
    <w:multiLevelType w:val="multilevel"/>
    <w:tmpl w:val="0A94509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Lucida Sans Unicode" w:hAnsi="Calibri" w:cs="Calibri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C854F51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Lucida Sans Unicode" w:hAnsi="Calibri" w:cs="Calibri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eastAsia="Lucida Sans Unicode" w:hAnsi="Calibri" w:cs="Tahoma" w:hint="default"/>
        <w:b w:val="0"/>
        <w:bCs w:val="0"/>
        <w:color w:val="000000"/>
        <w:sz w:val="24"/>
        <w:szCs w:val="24"/>
        <w:lang w:val="pl-PL" w:eastAsia="pl-PL"/>
      </w:rPr>
    </w:lvl>
  </w:abstractNum>
  <w:abstractNum w:abstractNumId="5" w15:restartNumberingAfterBreak="0">
    <w:nsid w:val="00000007"/>
    <w:multiLevelType w:val="singleLevel"/>
    <w:tmpl w:val="5378906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Lucida Sans Unicode" w:hAnsi="Calibri" w:cs="Calibri"/>
        <w:sz w:val="22"/>
        <w:szCs w:val="22"/>
        <w:lang w:val="pl-PL"/>
      </w:rPr>
    </w:lvl>
  </w:abstractNum>
  <w:abstractNum w:abstractNumId="6" w15:restartNumberingAfterBreak="0">
    <w:nsid w:val="00000008"/>
    <w:multiLevelType w:val="singleLevel"/>
    <w:tmpl w:val="650E67AE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Lucida Sans Unicode" w:hAnsi="Times New Roman" w:cs="Tahoma"/>
        <w:sz w:val="22"/>
        <w:szCs w:val="22"/>
        <w:lang w:val="pl-PL"/>
      </w:rPr>
    </w:lvl>
  </w:abstractNum>
  <w:abstractNum w:abstractNumId="7" w15:restartNumberingAfterBreak="0">
    <w:nsid w:val="0EC70A67"/>
    <w:multiLevelType w:val="hybridMultilevel"/>
    <w:tmpl w:val="B706F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8" w15:restartNumberingAfterBreak="0">
    <w:nsid w:val="47164795"/>
    <w:multiLevelType w:val="multilevel"/>
    <w:tmpl w:val="BC78C8A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libri" w:eastAsia="Lucida Sans Unicode" w:hAnsi="Calibri" w:cs="Tahoma"/>
        <w:b w:val="0"/>
        <w:bCs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51284512">
    <w:abstractNumId w:val="0"/>
  </w:num>
  <w:num w:numId="2" w16cid:durableId="1958951552">
    <w:abstractNumId w:val="1"/>
  </w:num>
  <w:num w:numId="3" w16cid:durableId="82797289">
    <w:abstractNumId w:val="2"/>
  </w:num>
  <w:num w:numId="4" w16cid:durableId="1034891037">
    <w:abstractNumId w:val="3"/>
  </w:num>
  <w:num w:numId="5" w16cid:durableId="863593467">
    <w:abstractNumId w:val="4"/>
  </w:num>
  <w:num w:numId="6" w16cid:durableId="1926448945">
    <w:abstractNumId w:val="5"/>
  </w:num>
  <w:num w:numId="7" w16cid:durableId="1597052242">
    <w:abstractNumId w:val="6"/>
  </w:num>
  <w:num w:numId="8" w16cid:durableId="194739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7109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CA"/>
    <w:rsid w:val="00044DE5"/>
    <w:rsid w:val="000463E0"/>
    <w:rsid w:val="000A681A"/>
    <w:rsid w:val="000D26CA"/>
    <w:rsid w:val="000E1565"/>
    <w:rsid w:val="00134976"/>
    <w:rsid w:val="00185430"/>
    <w:rsid w:val="00190F21"/>
    <w:rsid w:val="001E45DA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764E12"/>
    <w:rsid w:val="007A03C2"/>
    <w:rsid w:val="007B7B7D"/>
    <w:rsid w:val="00800EB2"/>
    <w:rsid w:val="00832B5D"/>
    <w:rsid w:val="008D4080"/>
    <w:rsid w:val="00922065"/>
    <w:rsid w:val="00932A6A"/>
    <w:rsid w:val="00940F15"/>
    <w:rsid w:val="00945D8C"/>
    <w:rsid w:val="009E2C87"/>
    <w:rsid w:val="00A02B58"/>
    <w:rsid w:val="00A17195"/>
    <w:rsid w:val="00A42F70"/>
    <w:rsid w:val="00A932C1"/>
    <w:rsid w:val="00AD0414"/>
    <w:rsid w:val="00B93887"/>
    <w:rsid w:val="00BB7885"/>
    <w:rsid w:val="00C86E0E"/>
    <w:rsid w:val="00C949E0"/>
    <w:rsid w:val="00D318C3"/>
    <w:rsid w:val="00D555AE"/>
    <w:rsid w:val="00DA78AF"/>
    <w:rsid w:val="00DB3000"/>
    <w:rsid w:val="00DD6ACB"/>
    <w:rsid w:val="00DE3646"/>
    <w:rsid w:val="00E42FD9"/>
    <w:rsid w:val="00E64BD3"/>
    <w:rsid w:val="00EF6E45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79674"/>
  <w15:chartTrackingRefBased/>
  <w15:docId w15:val="{3D44226A-87E2-41AE-A22B-18C6B5B5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CA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6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785</Words>
  <Characters>4712</Characters>
  <Application>Microsoft Office Word</Application>
  <DocSecurity>0</DocSecurity>
  <Lines>39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agata.banicka@szpital.gorzow.pl</cp:lastModifiedBy>
  <cp:revision>4</cp:revision>
  <cp:lastPrinted>2018-09-06T07:15:00Z</cp:lastPrinted>
  <dcterms:created xsi:type="dcterms:W3CDTF">2025-09-02T10:34:00Z</dcterms:created>
  <dcterms:modified xsi:type="dcterms:W3CDTF">2025-09-03T08:04:00Z</dcterms:modified>
</cp:coreProperties>
</file>